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江津区中心医院门诊区域、急诊科、神经外科病房墙面及儿童医院地下两层楼梯间地板砖装修工程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江津区中心医院门诊区域、急诊科、神经外科病房墙面及儿童医院地下两层楼梯间地板砖装修工程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280,000.00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贰拾捌万元整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24</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在重庆市江津区城乡建委房屋建筑工程领域国有资金投资非必须招标项目承包商备选库（</w:t>
      </w:r>
      <w:r>
        <w:rPr>
          <w:rFonts w:hint="eastAsia" w:ascii="方正仿宋_GBK" w:hAnsi="方正仿宋_GBK" w:eastAsia="方正仿宋_GBK" w:cs="方正仿宋_GBK"/>
          <w:color w:val="000000"/>
          <w:sz w:val="32"/>
          <w:szCs w:val="32"/>
        </w:rPr>
        <w:t>建筑工程施工总承包企业）中登记备案，</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5</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合同签订后30日内完工。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5</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项目名称：江津区中心医院门诊区域、急诊科、神经外科病房墙面及儿童医院地下两层楼梯间地板砖装修工程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bookmarkStart w:id="0" w:name="_GoBack"/>
      <w:bookmarkEnd w:id="0"/>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F84DDA-90AB-434A-AD0A-194C5C81703D}"/>
  </w:font>
  <w:font w:name="Arial">
    <w:panose1 w:val="020B0604020202020204"/>
    <w:charset w:val="01"/>
    <w:family w:val="swiss"/>
    <w:pitch w:val="default"/>
    <w:sig w:usb0="E0002EFF" w:usb1="C000785B" w:usb2="00000009" w:usb3="00000000" w:csb0="400001FF" w:csb1="FFFF0000"/>
    <w:embedRegular r:id="rId2" w:fontKey="{651B6530-B0D2-4B00-B509-FA9301A001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69AE7A7-6761-43ED-8713-4650A220D44B}"/>
  </w:font>
  <w:font w:name="Symbol">
    <w:panose1 w:val="05050102010706020507"/>
    <w:charset w:val="02"/>
    <w:family w:val="roman"/>
    <w:pitch w:val="default"/>
    <w:sig w:usb0="00000000" w:usb1="00000000" w:usb2="00000000" w:usb3="00000000" w:csb0="80000000" w:csb1="00000000"/>
    <w:embedRegular r:id="rId4" w:fontKey="{861B31A5-A718-4A0F-BA63-849A81231182}"/>
  </w:font>
  <w:font w:name="Calibri">
    <w:panose1 w:val="020F0502020204030204"/>
    <w:charset w:val="00"/>
    <w:family w:val="swiss"/>
    <w:pitch w:val="default"/>
    <w:sig w:usb0="E4002EFF" w:usb1="C000247B" w:usb2="00000009" w:usb3="00000000" w:csb0="200001FF" w:csb1="00000000"/>
    <w:embedRegular r:id="rId5" w:fontKey="{216CD70A-EBDB-41DD-870D-37A391603C47}"/>
  </w:font>
  <w:font w:name="方正小标宋_GBK">
    <w:panose1 w:val="03000509000000000000"/>
    <w:charset w:val="86"/>
    <w:family w:val="script"/>
    <w:pitch w:val="default"/>
    <w:sig w:usb0="00000001" w:usb1="080E0000" w:usb2="00000000" w:usb3="00000000" w:csb0="00040000" w:csb1="00000000"/>
    <w:embedRegular r:id="rId6" w:fontKey="{A3AE6B9F-16E3-41B2-8233-81AB54F86E18}"/>
  </w:font>
  <w:font w:name="方正仿宋_GBK">
    <w:panose1 w:val="03000509000000000000"/>
    <w:charset w:val="86"/>
    <w:family w:val="script"/>
    <w:pitch w:val="default"/>
    <w:sig w:usb0="00000001" w:usb1="080E0000" w:usb2="00000000" w:usb3="00000000" w:csb0="00040000" w:csb1="00000000"/>
    <w:embedRegular r:id="rId7" w:fontKey="{57AB6156-3A4F-411E-B5CA-212B3E5139E8}"/>
  </w:font>
  <w:font w:name="方正黑体_GBK">
    <w:panose1 w:val="03000509000000000000"/>
    <w:charset w:val="86"/>
    <w:family w:val="auto"/>
    <w:pitch w:val="default"/>
    <w:sig w:usb0="00000001" w:usb1="080E0000" w:usb2="00000000" w:usb3="00000000" w:csb0="00040000" w:csb1="00000000"/>
    <w:embedRegular r:id="rId8" w:fontKey="{8B56C372-5E4D-4E41-910F-A876D5C347BA}"/>
  </w:font>
  <w:font w:name="方正楷体_GBK">
    <w:panose1 w:val="03000509000000000000"/>
    <w:charset w:val="86"/>
    <w:family w:val="auto"/>
    <w:pitch w:val="default"/>
    <w:sig w:usb0="00000001" w:usb1="080E0000" w:usb2="00000000" w:usb3="00000000" w:csb0="00040000" w:csb1="00000000"/>
    <w:embedRegular r:id="rId9" w:fontKey="{3E0A7BAE-19E6-49B2-BCA5-11515232BA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1D715B3"/>
    <w:rsid w:val="03332EB3"/>
    <w:rsid w:val="03FF6DF9"/>
    <w:rsid w:val="05945C3A"/>
    <w:rsid w:val="05D15B9D"/>
    <w:rsid w:val="0610233B"/>
    <w:rsid w:val="06D74AC1"/>
    <w:rsid w:val="07500F14"/>
    <w:rsid w:val="08AE463F"/>
    <w:rsid w:val="08EE34C4"/>
    <w:rsid w:val="0C2318B1"/>
    <w:rsid w:val="0E7268E2"/>
    <w:rsid w:val="1091497C"/>
    <w:rsid w:val="11993735"/>
    <w:rsid w:val="13B05ABA"/>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C191852"/>
    <w:rsid w:val="3F616DF0"/>
    <w:rsid w:val="40BF76D7"/>
    <w:rsid w:val="42B350D5"/>
    <w:rsid w:val="49E90EF8"/>
    <w:rsid w:val="4D5F6288"/>
    <w:rsid w:val="4F200F68"/>
    <w:rsid w:val="501E7837"/>
    <w:rsid w:val="538C2C3A"/>
    <w:rsid w:val="56252678"/>
    <w:rsid w:val="56AA29EF"/>
    <w:rsid w:val="58692C7C"/>
    <w:rsid w:val="5A3C02BD"/>
    <w:rsid w:val="5F4F24CB"/>
    <w:rsid w:val="60012BC1"/>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2BF3F35"/>
    <w:rsid w:val="74CC55F1"/>
    <w:rsid w:val="758E2041"/>
    <w:rsid w:val="75ED18FB"/>
    <w:rsid w:val="78AE3721"/>
    <w:rsid w:val="79C14725"/>
    <w:rsid w:val="7BAA4F23"/>
    <w:rsid w:val="7BDD5DCA"/>
    <w:rsid w:val="7D8A4D92"/>
    <w:rsid w:val="7E7B3435"/>
    <w:rsid w:val="7EB069CB"/>
    <w:rsid w:val="7EE010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280</TotalTime>
  <ScaleCrop>false</ScaleCrop>
  <LinksUpToDate>false</LinksUpToDate>
  <CharactersWithSpaces>2470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2021-08-16T03:45:11Z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448358949_embed</vt:lpwstr>
  </property>
  <property fmtid="{D5CDD505-2E9C-101B-9397-08002B2CF9AE}" pid="4" name="ICV">
    <vt:lpwstr>2DD581AC4EB848698DA7F49D1F5E1422</vt:lpwstr>
  </property>
</Properties>
</file>